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5C33" w14:textId="77777777" w:rsidR="00A46000" w:rsidRDefault="00A46000" w:rsidP="00A46000">
      <w:pPr>
        <w:ind w:right="283"/>
        <w:rPr>
          <w:lang w:val="uk-UA"/>
        </w:rPr>
      </w:pPr>
      <w:r>
        <w:rPr>
          <w:lang w:val="uk-UA"/>
        </w:rPr>
        <w:tab/>
      </w:r>
    </w:p>
    <w:p w14:paraId="143ABA1E" w14:textId="77777777" w:rsidR="00A46000" w:rsidRPr="00551AAB" w:rsidRDefault="00A46000" w:rsidP="00A46000">
      <w:pPr>
        <w:overflowPunct/>
        <w:autoSpaceDE/>
        <w:autoSpaceDN/>
        <w:adjustRightInd/>
        <w:rPr>
          <w:rFonts w:eastAsia="Calibri"/>
          <w:sz w:val="25"/>
          <w:szCs w:val="25"/>
          <w:lang w:val="uk-UA" w:eastAsia="en-US"/>
        </w:rPr>
      </w:pP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val="uk-UA"/>
        </w:rPr>
        <w:t xml:space="preserve">  </w:t>
      </w: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</w:t>
      </w:r>
      <w:r w:rsidRPr="00551AAB">
        <w:rPr>
          <w:rFonts w:ascii="Calibri" w:eastAsia="Calibri" w:hAnsi="Calibri"/>
          <w:noProof/>
          <w:sz w:val="22"/>
          <w:szCs w:val="22"/>
          <w:lang w:val="uk-UA"/>
        </w:rPr>
        <w:drawing>
          <wp:inline distT="0" distB="0" distL="0" distR="0" wp14:anchorId="795E1CCB" wp14:editId="2A838B97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A46000" w:rsidRPr="00551AAB" w14:paraId="64A7B4A8" w14:textId="77777777" w:rsidTr="00064EEF">
        <w:trPr>
          <w:trHeight w:val="1377"/>
        </w:trPr>
        <w:tc>
          <w:tcPr>
            <w:tcW w:w="9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C02BD1C" w14:textId="77777777" w:rsidR="00A46000" w:rsidRPr="00551AAB" w:rsidRDefault="00A46000" w:rsidP="00064EE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01D9518" w14:textId="77777777" w:rsidR="00A46000" w:rsidRPr="00551AAB" w:rsidRDefault="00A46000" w:rsidP="00064EEF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МИКОЛАЇВСЬКА ОБЛАСТЬ</w:t>
            </w:r>
          </w:p>
          <w:p w14:paraId="09ED7CDC" w14:textId="77777777" w:rsidR="00A46000" w:rsidRPr="00551AAB" w:rsidRDefault="00A46000" w:rsidP="00064EEF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14:paraId="76DBADCE" w14:textId="77777777" w:rsidR="00A46000" w:rsidRPr="00551AAB" w:rsidRDefault="00A46000" w:rsidP="00064EEF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Р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ОЗПОРЯДЖЕННЯ</w:t>
            </w:r>
          </w:p>
        </w:tc>
      </w:tr>
    </w:tbl>
    <w:p w14:paraId="10CA7344" w14:textId="24D51AED" w:rsidR="00A46000" w:rsidRDefault="00A46000" w:rsidP="00A46000">
      <w:pPr>
        <w:spacing w:before="120"/>
        <w:ind w:left="426" w:hanging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 w:rsidR="00995183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__» _</w:t>
      </w:r>
      <w:r w:rsidR="00995183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 2022  № _</w:t>
      </w:r>
      <w:r w:rsidR="00995183">
        <w:rPr>
          <w:sz w:val="24"/>
          <w:szCs w:val="24"/>
          <w:lang w:val="uk-UA"/>
        </w:rPr>
        <w:t>156-р</w:t>
      </w:r>
      <w:r>
        <w:rPr>
          <w:sz w:val="24"/>
          <w:szCs w:val="24"/>
          <w:lang w:val="uk-UA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A46000" w14:paraId="595BB952" w14:textId="77777777" w:rsidTr="00A90ECD">
        <w:trPr>
          <w:trHeight w:val="1632"/>
        </w:trPr>
        <w:tc>
          <w:tcPr>
            <w:tcW w:w="4427" w:type="dxa"/>
          </w:tcPr>
          <w:p w14:paraId="41B4B033" w14:textId="77777777" w:rsidR="00A46000" w:rsidRDefault="00A46000" w:rsidP="00A90ECD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4BD86CB8" w14:textId="77777777" w:rsidR="008F7903" w:rsidRDefault="008F7903" w:rsidP="00A90ECD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48CFA0AA" w14:textId="4445CEB1" w:rsidR="00A46000" w:rsidRDefault="00A46000" w:rsidP="00A90ECD">
            <w:pPr>
              <w:tabs>
                <w:tab w:val="left" w:pos="4140"/>
                <w:tab w:val="left" w:pos="4860"/>
              </w:tabs>
              <w:ind w:left="-10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скликання</w:t>
            </w:r>
            <w:r w:rsidR="00837072">
              <w:rPr>
                <w:sz w:val="24"/>
                <w:szCs w:val="24"/>
                <w:lang w:val="uk-UA"/>
              </w:rPr>
              <w:t xml:space="preserve"> позачергової </w:t>
            </w:r>
            <w:r>
              <w:rPr>
                <w:sz w:val="24"/>
                <w:szCs w:val="24"/>
                <w:lang w:val="uk-UA"/>
              </w:rPr>
              <w:t xml:space="preserve"> 29 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60538115" w14:textId="77777777" w:rsidR="00A46000" w:rsidRDefault="00A46000" w:rsidP="00A90ECD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  <w:p w14:paraId="7E8BEEF9" w14:textId="77777777" w:rsidR="00A46000" w:rsidRDefault="00A46000" w:rsidP="00A90ECD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EE16A2A" w14:textId="3D273BC8" w:rsidR="00A46000" w:rsidRPr="0017707A" w:rsidRDefault="00A46000" w:rsidP="00A90ECD">
      <w:pPr>
        <w:ind w:firstLine="708"/>
        <w:jc w:val="both"/>
        <w:rPr>
          <w:sz w:val="24"/>
          <w:szCs w:val="24"/>
          <w:lang w:val="uk-UA"/>
        </w:rPr>
      </w:pPr>
      <w:r w:rsidRPr="0017707A">
        <w:rPr>
          <w:sz w:val="24"/>
          <w:szCs w:val="24"/>
          <w:lang w:val="uk-UA"/>
        </w:rPr>
        <w:t>Керуючись  ч.2,</w:t>
      </w:r>
      <w:r w:rsidR="00AB2856">
        <w:rPr>
          <w:sz w:val="24"/>
          <w:szCs w:val="24"/>
          <w:lang w:val="uk-UA"/>
        </w:rPr>
        <w:t xml:space="preserve"> </w:t>
      </w:r>
      <w:r w:rsidR="00AD7CA6">
        <w:rPr>
          <w:sz w:val="24"/>
          <w:szCs w:val="24"/>
          <w:lang w:val="uk-UA"/>
        </w:rPr>
        <w:t xml:space="preserve">п.8, 20 </w:t>
      </w:r>
      <w:r w:rsidR="00AB2856">
        <w:rPr>
          <w:sz w:val="24"/>
          <w:szCs w:val="24"/>
          <w:lang w:val="uk-UA"/>
        </w:rPr>
        <w:t>ч.4</w:t>
      </w:r>
      <w:r w:rsidRPr="0017707A">
        <w:rPr>
          <w:sz w:val="24"/>
          <w:szCs w:val="24"/>
          <w:lang w:val="uk-UA"/>
        </w:rPr>
        <w:t xml:space="preserve"> ст.42  Закону  України  «Про місцеве  самоврядування  в  Україні», відповідно до ст.26  Регламенту Южноукраїнської  міської ради VII</w:t>
      </w:r>
      <w:r w:rsidRPr="0017707A">
        <w:rPr>
          <w:sz w:val="24"/>
          <w:szCs w:val="24"/>
          <w:lang w:val="en-US"/>
        </w:rPr>
        <w:t>I</w:t>
      </w:r>
      <w:r w:rsidRPr="0017707A">
        <w:rPr>
          <w:sz w:val="24"/>
          <w:szCs w:val="24"/>
          <w:lang w:val="uk-UA"/>
        </w:rPr>
        <w:t xml:space="preserve"> скликання:</w:t>
      </w:r>
    </w:p>
    <w:p w14:paraId="18B28BE7" w14:textId="77777777" w:rsidR="00A46000" w:rsidRDefault="00A46000" w:rsidP="00A90ECD">
      <w:pPr>
        <w:ind w:firstLine="720"/>
        <w:jc w:val="both"/>
        <w:rPr>
          <w:sz w:val="24"/>
          <w:szCs w:val="24"/>
          <w:lang w:val="uk-UA"/>
        </w:rPr>
      </w:pPr>
    </w:p>
    <w:p w14:paraId="1C9B4D7D" w14:textId="2A1B1CD0" w:rsidR="00F3674F" w:rsidRDefault="00F3674F" w:rsidP="00F3674F">
      <w:pPr>
        <w:tabs>
          <w:tab w:val="left" w:pos="4140"/>
          <w:tab w:val="left" w:pos="4860"/>
        </w:tabs>
        <w:ind w:firstLine="720"/>
        <w:jc w:val="both"/>
        <w:textAlignment w:val="baseline"/>
        <w:rPr>
          <w:sz w:val="24"/>
          <w:szCs w:val="24"/>
          <w:lang w:val="uk-UA"/>
        </w:rPr>
      </w:pPr>
      <w:r w:rsidRPr="00F3674F">
        <w:rPr>
          <w:sz w:val="24"/>
          <w:szCs w:val="24"/>
          <w:lang w:val="uk-UA"/>
        </w:rPr>
        <w:t xml:space="preserve">Скликати </w:t>
      </w:r>
      <w:r w:rsidR="00837072">
        <w:rPr>
          <w:sz w:val="24"/>
          <w:szCs w:val="24"/>
          <w:lang w:val="uk-UA"/>
        </w:rPr>
        <w:t xml:space="preserve">позачергову </w:t>
      </w:r>
      <w:r w:rsidRPr="00F3674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9</w:t>
      </w:r>
      <w:r w:rsidRPr="00F3674F">
        <w:rPr>
          <w:sz w:val="24"/>
          <w:szCs w:val="24"/>
          <w:lang w:val="uk-UA"/>
        </w:rPr>
        <w:t xml:space="preserve"> сесію  Южноукраїнської  міської  ради  VII</w:t>
      </w:r>
      <w:r w:rsidRPr="00F3674F">
        <w:rPr>
          <w:sz w:val="24"/>
          <w:szCs w:val="24"/>
          <w:lang w:val="en-US"/>
        </w:rPr>
        <w:t>I</w:t>
      </w:r>
      <w:r w:rsidRPr="00F3674F">
        <w:rPr>
          <w:sz w:val="24"/>
          <w:szCs w:val="24"/>
          <w:lang w:val="uk-UA"/>
        </w:rPr>
        <w:t xml:space="preserve"> скликання  </w:t>
      </w:r>
      <w:r w:rsidR="00AB2856">
        <w:rPr>
          <w:sz w:val="24"/>
          <w:szCs w:val="24"/>
          <w:lang w:val="uk-UA"/>
        </w:rPr>
        <w:t>30</w:t>
      </w:r>
      <w:r w:rsidRPr="00F3674F">
        <w:rPr>
          <w:sz w:val="24"/>
          <w:szCs w:val="24"/>
          <w:lang w:val="uk-UA"/>
        </w:rPr>
        <w:t>.06.</w:t>
      </w:r>
      <w:r w:rsidRPr="00F3674F">
        <w:rPr>
          <w:color w:val="000000"/>
          <w:sz w:val="24"/>
          <w:szCs w:val="24"/>
          <w:lang w:val="uk-UA"/>
        </w:rPr>
        <w:t>2022 о</w:t>
      </w:r>
      <w:r w:rsidRPr="00F3674F">
        <w:rPr>
          <w:color w:val="FF0000"/>
          <w:sz w:val="24"/>
          <w:szCs w:val="24"/>
          <w:lang w:val="uk-UA"/>
        </w:rPr>
        <w:t xml:space="preserve"> </w:t>
      </w:r>
      <w:r w:rsidRPr="00F3674F"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порядком денним:</w:t>
      </w:r>
    </w:p>
    <w:p w14:paraId="28062899" w14:textId="0F502B75" w:rsidR="00064844" w:rsidRDefault="00064844" w:rsidP="00F3674F">
      <w:pPr>
        <w:tabs>
          <w:tab w:val="left" w:pos="4140"/>
          <w:tab w:val="left" w:pos="4860"/>
        </w:tabs>
        <w:ind w:firstLine="720"/>
        <w:jc w:val="both"/>
        <w:textAlignment w:val="baseline"/>
        <w:rPr>
          <w:sz w:val="24"/>
          <w:szCs w:val="24"/>
          <w:lang w:val="uk-UA"/>
        </w:rPr>
      </w:pPr>
    </w:p>
    <w:p w14:paraId="119FF1FC" w14:textId="40131927" w:rsidR="00064844" w:rsidRDefault="00064844" w:rsidP="00F3674F">
      <w:pPr>
        <w:tabs>
          <w:tab w:val="left" w:pos="4140"/>
          <w:tab w:val="left" w:pos="4860"/>
        </w:tabs>
        <w:ind w:firstLine="720"/>
        <w:jc w:val="both"/>
        <w:textAlignment w:val="baseline"/>
        <w:rPr>
          <w:sz w:val="24"/>
          <w:szCs w:val="24"/>
          <w:lang w:val="uk-UA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064844" w:rsidRPr="00064844" w14:paraId="0EBAB16A" w14:textId="77777777" w:rsidTr="007C10E7">
        <w:trPr>
          <w:trHeight w:val="213"/>
        </w:trPr>
        <w:tc>
          <w:tcPr>
            <w:tcW w:w="567" w:type="dxa"/>
            <w:shd w:val="clear" w:color="auto" w:fill="auto"/>
          </w:tcPr>
          <w:p w14:paraId="6D3EB07B" w14:textId="77777777" w:rsidR="00064844" w:rsidRPr="00064844" w:rsidRDefault="00064844" w:rsidP="000648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567" w:hanging="567"/>
              <w:jc w:val="both"/>
              <w:textAlignment w:val="baseline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14:paraId="62451728" w14:textId="77E0D5C8" w:rsidR="00064844" w:rsidRDefault="00064844" w:rsidP="00AD7CA6">
            <w:pPr>
              <w:tabs>
                <w:tab w:val="left" w:pos="8430"/>
              </w:tabs>
              <w:ind w:right="-102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64844">
              <w:rPr>
                <w:sz w:val="24"/>
                <w:szCs w:val="24"/>
                <w:lang w:val="uk-UA"/>
              </w:rPr>
              <w:t>Про покладання функцій уповноваженого органу управління у сфері орендних відносин на період дії воєнного стану</w:t>
            </w:r>
          </w:p>
          <w:p w14:paraId="7D60E448" w14:textId="260F68B7" w:rsidR="00064844" w:rsidRPr="00064844" w:rsidRDefault="00064844" w:rsidP="00AD7CA6">
            <w:pPr>
              <w:tabs>
                <w:tab w:val="left" w:pos="8680"/>
              </w:tabs>
              <w:ind w:right="72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64844">
              <w:rPr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="00AB2856">
              <w:rPr>
                <w:sz w:val="24"/>
                <w:szCs w:val="24"/>
                <w:lang w:val="uk-UA"/>
              </w:rPr>
              <w:t>Божко</w:t>
            </w:r>
            <w:proofErr w:type="spellEnd"/>
            <w:r w:rsidR="00AB2856">
              <w:rPr>
                <w:sz w:val="24"/>
                <w:szCs w:val="24"/>
                <w:lang w:val="uk-UA"/>
              </w:rPr>
              <w:t xml:space="preserve"> В.А.</w:t>
            </w:r>
          </w:p>
          <w:p w14:paraId="092294FF" w14:textId="77777777" w:rsidR="00064844" w:rsidRPr="00064844" w:rsidRDefault="00064844" w:rsidP="00064844">
            <w:pPr>
              <w:tabs>
                <w:tab w:val="left" w:pos="8680"/>
              </w:tabs>
              <w:ind w:right="72"/>
              <w:jc w:val="both"/>
              <w:textAlignment w:val="baseline"/>
              <w:rPr>
                <w:i/>
                <w:sz w:val="24"/>
                <w:szCs w:val="24"/>
                <w:lang w:val="uk-UA"/>
              </w:rPr>
            </w:pPr>
          </w:p>
        </w:tc>
      </w:tr>
      <w:tr w:rsidR="00064844" w:rsidRPr="00064844" w14:paraId="3E55F1BC" w14:textId="77777777" w:rsidTr="007C10E7">
        <w:trPr>
          <w:trHeight w:val="213"/>
        </w:trPr>
        <w:tc>
          <w:tcPr>
            <w:tcW w:w="567" w:type="dxa"/>
            <w:shd w:val="clear" w:color="auto" w:fill="auto"/>
          </w:tcPr>
          <w:p w14:paraId="2B34DA85" w14:textId="77777777" w:rsidR="00064844" w:rsidRPr="00064844" w:rsidRDefault="00064844" w:rsidP="000648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60" w:line="259" w:lineRule="auto"/>
              <w:ind w:left="567" w:hanging="567"/>
              <w:jc w:val="both"/>
              <w:textAlignment w:val="baseline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14:paraId="6D30A40F" w14:textId="143F50B5" w:rsidR="00AB2856" w:rsidRDefault="00AB2856" w:rsidP="007C10E7">
            <w:pPr>
              <w:ind w:right="-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розгляд електронної петиції </w:t>
            </w:r>
            <w:r w:rsidRPr="00AB2856">
              <w:rPr>
                <w:sz w:val="24"/>
                <w:szCs w:val="24"/>
                <w:lang w:val="uk-UA"/>
              </w:rPr>
              <w:t>«П</w:t>
            </w:r>
            <w:r w:rsidRPr="00AB2856">
              <w:rPr>
                <w:sz w:val="24"/>
                <w:lang w:val="uk-UA"/>
              </w:rPr>
              <w:t>ро усунення Дмитра Судакова з посади та звільнення працівників планово-економічного відділу КП ТВКГ»</w:t>
            </w:r>
          </w:p>
          <w:p w14:paraId="66DE1316" w14:textId="2D5A41C0" w:rsidR="00064844" w:rsidRPr="00064844" w:rsidRDefault="00064844" w:rsidP="00064844">
            <w:pPr>
              <w:tabs>
                <w:tab w:val="left" w:pos="8680"/>
              </w:tabs>
              <w:ind w:right="72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064844">
              <w:rPr>
                <w:sz w:val="24"/>
                <w:szCs w:val="24"/>
                <w:lang w:val="uk-UA"/>
              </w:rPr>
              <w:t xml:space="preserve">Доповідач: </w:t>
            </w:r>
            <w:r w:rsidR="00AB2856">
              <w:rPr>
                <w:sz w:val="24"/>
                <w:szCs w:val="24"/>
                <w:lang w:val="uk-UA"/>
              </w:rPr>
              <w:t>Борисенко О.В.</w:t>
            </w:r>
          </w:p>
          <w:p w14:paraId="708F239B" w14:textId="77777777" w:rsidR="00064844" w:rsidRPr="00064844" w:rsidRDefault="00064844" w:rsidP="00064844">
            <w:pPr>
              <w:tabs>
                <w:tab w:val="left" w:pos="8680"/>
              </w:tabs>
              <w:ind w:right="72"/>
              <w:jc w:val="both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14:paraId="7CBFC5FC" w14:textId="77777777" w:rsidR="00A46000" w:rsidRDefault="00A46000" w:rsidP="00A46000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641B5D1A" w14:textId="77777777" w:rsidR="00A46000" w:rsidRDefault="00A46000" w:rsidP="00A46000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08CF9D1E" w14:textId="77777777" w:rsidR="00A46000" w:rsidRPr="00DA1C99" w:rsidRDefault="00A46000" w:rsidP="00A46000">
      <w:pPr>
        <w:ind w:firstLine="708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</w:p>
    <w:p w14:paraId="1FCB463E" w14:textId="77777777" w:rsidR="00A46000" w:rsidRPr="00C201A3" w:rsidRDefault="00A46000" w:rsidP="00A46000">
      <w:pPr>
        <w:textAlignment w:val="baseline"/>
        <w:rPr>
          <w:sz w:val="20"/>
          <w:lang w:val="uk-UA"/>
        </w:rPr>
      </w:pPr>
    </w:p>
    <w:p w14:paraId="545270CB" w14:textId="3BDC414F" w:rsidR="00A46000" w:rsidRDefault="00A46000" w:rsidP="00A46000">
      <w:pPr>
        <w:textAlignment w:val="baseline"/>
        <w:rPr>
          <w:sz w:val="24"/>
          <w:szCs w:val="24"/>
          <w:lang w:val="uk-UA"/>
        </w:rPr>
      </w:pPr>
    </w:p>
    <w:p w14:paraId="0BC25A21" w14:textId="77777777" w:rsidR="00B60E9A" w:rsidRPr="00C201A3" w:rsidRDefault="00B60E9A" w:rsidP="00A46000">
      <w:pPr>
        <w:textAlignment w:val="baseline"/>
        <w:rPr>
          <w:sz w:val="24"/>
          <w:szCs w:val="24"/>
          <w:lang w:val="uk-UA"/>
        </w:rPr>
      </w:pPr>
    </w:p>
    <w:p w14:paraId="79BE0564" w14:textId="3830F179" w:rsidR="00A46000" w:rsidRDefault="00A46000" w:rsidP="00A46000">
      <w:pPr>
        <w:textAlignment w:val="baseline"/>
        <w:rPr>
          <w:sz w:val="24"/>
          <w:szCs w:val="24"/>
          <w:lang w:val="uk-UA"/>
        </w:rPr>
      </w:pPr>
    </w:p>
    <w:p w14:paraId="48AC8340" w14:textId="1D34155B" w:rsidR="00AB2856" w:rsidRDefault="00AB2856" w:rsidP="00A46000">
      <w:pPr>
        <w:textAlignment w:val="baseline"/>
        <w:rPr>
          <w:sz w:val="24"/>
          <w:szCs w:val="24"/>
          <w:lang w:val="uk-UA"/>
        </w:rPr>
      </w:pPr>
    </w:p>
    <w:p w14:paraId="7223F522" w14:textId="68801894" w:rsidR="00AB2856" w:rsidRDefault="00AB2856" w:rsidP="00A46000">
      <w:pPr>
        <w:textAlignment w:val="baseline"/>
        <w:rPr>
          <w:sz w:val="24"/>
          <w:szCs w:val="24"/>
          <w:lang w:val="uk-UA"/>
        </w:rPr>
      </w:pPr>
    </w:p>
    <w:p w14:paraId="153BD018" w14:textId="77777777" w:rsidR="00AB2856" w:rsidRPr="00C201A3" w:rsidRDefault="00AB2856" w:rsidP="00A46000">
      <w:pPr>
        <w:textAlignment w:val="baseline"/>
        <w:rPr>
          <w:sz w:val="24"/>
          <w:szCs w:val="24"/>
          <w:lang w:val="uk-UA"/>
        </w:rPr>
      </w:pPr>
    </w:p>
    <w:p w14:paraId="66DB843A" w14:textId="77777777" w:rsidR="00A46000" w:rsidRPr="00866174" w:rsidRDefault="00A46000" w:rsidP="00A46000">
      <w:pPr>
        <w:ind w:left="142"/>
        <w:rPr>
          <w:sz w:val="20"/>
          <w:lang w:val="uk-UA"/>
        </w:rPr>
      </w:pPr>
      <w:r>
        <w:rPr>
          <w:sz w:val="20"/>
          <w:lang w:val="uk-UA"/>
        </w:rPr>
        <w:t>УСАТА Світлана</w:t>
      </w:r>
    </w:p>
    <w:p w14:paraId="0E6C8954" w14:textId="77777777" w:rsidR="00A46000" w:rsidRPr="00866174" w:rsidRDefault="00A46000" w:rsidP="00A46000">
      <w:pPr>
        <w:ind w:left="142"/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74DD1056" w14:textId="77777777" w:rsidR="00A46000" w:rsidRDefault="00A46000" w:rsidP="00A46000">
      <w:pPr>
        <w:rPr>
          <w:lang w:val="uk-UA"/>
        </w:rPr>
      </w:pPr>
    </w:p>
    <w:p w14:paraId="5FC8B59E" w14:textId="77777777" w:rsidR="00A46000" w:rsidRDefault="00A46000" w:rsidP="00A46000">
      <w:pPr>
        <w:rPr>
          <w:lang w:val="uk-UA"/>
        </w:rPr>
      </w:pPr>
    </w:p>
    <w:p w14:paraId="31EC4A56" w14:textId="3A086314" w:rsidR="00A46000" w:rsidRDefault="00A46000" w:rsidP="00A46000">
      <w:pPr>
        <w:overflowPunct/>
        <w:autoSpaceDE/>
        <w:autoSpaceDN/>
        <w:adjustRightInd/>
        <w:ind w:right="282"/>
        <w:jc w:val="both"/>
        <w:rPr>
          <w:sz w:val="20"/>
          <w:szCs w:val="24"/>
          <w:lang w:val="uk-UA"/>
        </w:rPr>
      </w:pPr>
    </w:p>
    <w:p w14:paraId="6ECDCDDB" w14:textId="685F315C" w:rsidR="00B60E9A" w:rsidRDefault="00B60E9A" w:rsidP="00A46000">
      <w:pPr>
        <w:overflowPunct/>
        <w:autoSpaceDE/>
        <w:autoSpaceDN/>
        <w:adjustRightInd/>
        <w:ind w:right="282"/>
        <w:jc w:val="both"/>
        <w:rPr>
          <w:sz w:val="20"/>
          <w:szCs w:val="24"/>
          <w:lang w:val="uk-UA"/>
        </w:rPr>
      </w:pPr>
      <w:bookmarkStart w:id="0" w:name="_GoBack"/>
      <w:bookmarkEnd w:id="0"/>
    </w:p>
    <w:sectPr w:rsidR="00B60E9A" w:rsidSect="00A4600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0"/>
    <w:rsid w:val="00064844"/>
    <w:rsid w:val="00166C99"/>
    <w:rsid w:val="0017707A"/>
    <w:rsid w:val="0063602C"/>
    <w:rsid w:val="007C10E7"/>
    <w:rsid w:val="00837072"/>
    <w:rsid w:val="008F7903"/>
    <w:rsid w:val="00995183"/>
    <w:rsid w:val="00A46000"/>
    <w:rsid w:val="00A90ECD"/>
    <w:rsid w:val="00AB2856"/>
    <w:rsid w:val="00AD7CA6"/>
    <w:rsid w:val="00B60E9A"/>
    <w:rsid w:val="00B90782"/>
    <w:rsid w:val="00C97075"/>
    <w:rsid w:val="00F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59DF"/>
  <w15:chartTrackingRefBased/>
  <w15:docId w15:val="{5539888B-10C3-496A-9A99-B139F0A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0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2022-06-27T07:13:00Z</cp:lastPrinted>
  <dcterms:created xsi:type="dcterms:W3CDTF">2022-06-20T06:49:00Z</dcterms:created>
  <dcterms:modified xsi:type="dcterms:W3CDTF">2022-06-27T10:51:00Z</dcterms:modified>
</cp:coreProperties>
</file>